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8F" w:rsidRPr="00812D31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 xml:space="preserve">МОДЕЛЬНОЕ ПОЛОЖЕНИЕ </w:t>
      </w:r>
    </w:p>
    <w:p w:rsidR="00D7068F" w:rsidRPr="00812D31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О ПОРЯДКЕ НАЗНАЧЕНИЯ И ПРОВЕДЕНИЯ ОПРОСА</w:t>
      </w:r>
    </w:p>
    <w:p w:rsidR="00D7068F" w:rsidRPr="00812D31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 ГРАЖДАН НА ТЕРРИТОРИИ </w:t>
      </w:r>
    </w:p>
    <w:p w:rsidR="00D7068F" w:rsidRPr="00812D31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СЕЛЬСКОГО ПОСЕЛЕНИЯ </w:t>
      </w:r>
      <w:r w:rsidR="00AE6D3F" w:rsidRPr="00812D31">
        <w:rPr>
          <w:rFonts w:ascii="Times New Roman" w:hAnsi="Times New Roman" w:cs="Times New Roman"/>
          <w:color w:val="auto"/>
          <w:szCs w:val="28"/>
        </w:rPr>
        <w:tab/>
      </w:r>
      <w:proofErr w:type="gramStart"/>
      <w:r w:rsidR="00AE6D3F" w:rsidRPr="00812D31">
        <w:rPr>
          <w:rFonts w:ascii="Times New Roman" w:hAnsi="Times New Roman" w:cs="Times New Roman"/>
          <w:color w:val="auto"/>
          <w:szCs w:val="28"/>
        </w:rPr>
        <w:t>ЧУВАШСКОЕ</w:t>
      </w:r>
      <w:proofErr w:type="gramEnd"/>
      <w:r w:rsidR="00AE6D3F" w:rsidRPr="00812D31">
        <w:rPr>
          <w:rFonts w:ascii="Times New Roman" w:hAnsi="Times New Roman" w:cs="Times New Roman"/>
          <w:color w:val="auto"/>
          <w:szCs w:val="28"/>
        </w:rPr>
        <w:t xml:space="preserve"> УРМЕТЬЕВО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 МУНИЦИПАЛЬНОГО РАЙОНА ЧЕЛНО-ВЕРШИНСКИЙ САМАРСКОЙ ОБЛАСТИ.</w:t>
      </w:r>
    </w:p>
    <w:p w:rsidR="00D7068F" w:rsidRPr="00812D31" w:rsidRDefault="00D7068F" w:rsidP="00D7068F">
      <w:pPr>
        <w:spacing w:line="240" w:lineRule="exact"/>
        <w:ind w:firstLine="2478"/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Общие положения</w:t>
      </w:r>
    </w:p>
    <w:p w:rsidR="00D7068F" w:rsidRPr="00812D31" w:rsidRDefault="00D7068F" w:rsidP="00D7068F">
      <w:pPr>
        <w:pStyle w:val="a3"/>
        <w:ind w:left="720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pStyle w:val="ConsPlusNormal"/>
        <w:ind w:firstLine="540"/>
        <w:jc w:val="both"/>
        <w:rPr>
          <w:sz w:val="24"/>
          <w:szCs w:val="28"/>
        </w:rPr>
      </w:pPr>
      <w:r w:rsidRPr="00812D31">
        <w:rPr>
          <w:sz w:val="24"/>
          <w:szCs w:val="28"/>
        </w:rPr>
        <w:tab/>
        <w:t xml:space="preserve">1.1. </w:t>
      </w:r>
      <w:proofErr w:type="gramStart"/>
      <w:r w:rsidRPr="00812D31">
        <w:rPr>
          <w:sz w:val="24"/>
          <w:szCs w:val="28"/>
        </w:rPr>
        <w:t xml:space="preserve">Настоящее Положение разработано в соответствии с Конституцией Российской Федерации, ч. 4 ст. 31 Федерального закона от 06.10.2003  № 131-ФЗ «Об общих принципах организации местного самоуправления в Российской Федерации», ч. </w:t>
      </w:r>
      <w:r w:rsidRPr="00812D31">
        <w:rPr>
          <w:sz w:val="24"/>
        </w:rPr>
        <w:t xml:space="preserve">4 ст. 5 Закона Самарской области от 29.02.2016 № 33-ГД «О порядке назначения и проведения опроса граждан в муниципальных образованиях Самарской области»,  </w:t>
      </w:r>
      <w:r w:rsidRPr="00812D31">
        <w:rPr>
          <w:sz w:val="24"/>
          <w:szCs w:val="28"/>
        </w:rPr>
        <w:t xml:space="preserve">Уставом сельского поселения </w:t>
      </w:r>
      <w:r w:rsidR="00AE6D3F" w:rsidRPr="00812D31">
        <w:rPr>
          <w:sz w:val="24"/>
          <w:szCs w:val="28"/>
        </w:rPr>
        <w:t xml:space="preserve">Чувашское </w:t>
      </w:r>
      <w:proofErr w:type="spellStart"/>
      <w:r w:rsidR="00AE6D3F" w:rsidRPr="00812D31">
        <w:rPr>
          <w:sz w:val="24"/>
          <w:szCs w:val="28"/>
        </w:rPr>
        <w:t>Урметьево</w:t>
      </w:r>
      <w:proofErr w:type="spellEnd"/>
      <w:r w:rsidR="00AE6D3F" w:rsidRPr="00812D31">
        <w:rPr>
          <w:sz w:val="24"/>
          <w:szCs w:val="28"/>
        </w:rPr>
        <w:t xml:space="preserve"> </w:t>
      </w:r>
      <w:r w:rsidRPr="00812D31">
        <w:rPr>
          <w:sz w:val="24"/>
          <w:szCs w:val="28"/>
        </w:rPr>
        <w:t xml:space="preserve">муниципального района </w:t>
      </w:r>
      <w:proofErr w:type="spellStart"/>
      <w:r w:rsidRPr="00812D31">
        <w:rPr>
          <w:sz w:val="24"/>
          <w:szCs w:val="28"/>
        </w:rPr>
        <w:t>Челно-Вершинский</w:t>
      </w:r>
      <w:proofErr w:type="spellEnd"/>
      <w:r w:rsidRPr="00812D31">
        <w:rPr>
          <w:sz w:val="24"/>
          <w:szCs w:val="28"/>
        </w:rPr>
        <w:t xml:space="preserve"> Самарской области</w:t>
      </w:r>
      <w:r w:rsidR="00812D31" w:rsidRPr="00812D31">
        <w:rPr>
          <w:sz w:val="24"/>
          <w:szCs w:val="28"/>
        </w:rPr>
        <w:t>,</w:t>
      </w:r>
      <w:r w:rsidRPr="00812D31">
        <w:rPr>
          <w:sz w:val="24"/>
          <w:szCs w:val="28"/>
        </w:rPr>
        <w:t xml:space="preserve">  и</w:t>
      </w:r>
      <w:proofErr w:type="gramEnd"/>
      <w:r w:rsidRPr="00812D31">
        <w:rPr>
          <w:sz w:val="24"/>
          <w:szCs w:val="28"/>
        </w:rPr>
        <w:t xml:space="preserve"> устанавливает порядок назначения, проведения и установления результатов опроса граждан на территории сельского поселения Челно-Вершины муниципального района Самарской области (далее - опрос).</w:t>
      </w:r>
    </w:p>
    <w:p w:rsidR="00D7068F" w:rsidRPr="00812D31" w:rsidRDefault="00D7068F" w:rsidP="00D7068F">
      <w:pPr>
        <w:tabs>
          <w:tab w:val="left" w:pos="0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1.2.</w:t>
      </w: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Опрос является формой непосредственного участия населения в осуществлении местного самоуправления на территории сельского поселения </w:t>
      </w:r>
      <w:proofErr w:type="gramStart"/>
      <w:r w:rsidR="00AE6D3F" w:rsidRPr="00812D31">
        <w:rPr>
          <w:rFonts w:ascii="Times New Roman" w:hAnsi="Times New Roman"/>
          <w:szCs w:val="28"/>
        </w:rPr>
        <w:t>Чувашское</w:t>
      </w:r>
      <w:proofErr w:type="gramEnd"/>
      <w:r w:rsidR="00AE6D3F" w:rsidRPr="00812D31">
        <w:rPr>
          <w:rFonts w:ascii="Times New Roman" w:hAnsi="Times New Roman"/>
          <w:szCs w:val="28"/>
        </w:rPr>
        <w:t xml:space="preserve">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области.</w:t>
      </w:r>
    </w:p>
    <w:p w:rsidR="00D7068F" w:rsidRPr="00812D31" w:rsidRDefault="00D7068F" w:rsidP="00D7068F">
      <w:pPr>
        <w:tabs>
          <w:tab w:val="left" w:pos="0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1.3.</w:t>
      </w:r>
      <w:r w:rsidRPr="00812D31">
        <w:rPr>
          <w:rFonts w:ascii="Times New Roman" w:hAnsi="Times New Roman" w:cs="Times New Roman"/>
          <w:color w:val="auto"/>
          <w:szCs w:val="28"/>
        </w:rPr>
        <w:tab/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 xml:space="preserve">Опрос проводится на всей территории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 или на части его территории для выявления мнения населения и его учета при принятии решений органами местного самоуправления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 и должностными лицами местного самоуправления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области, а также органами государственной власти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1.4 Граждане участвуют в опросе на основе всеобщего равного и прямого волеизъявления. В ходе опроса каждый гражданин обладает одним голосом, которым он вправе воспользоваться только лично.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1.5.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 xml:space="preserve">В опросе имеют право участвовать жители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области, обладающие избирательным правом.</w:t>
      </w:r>
      <w:proofErr w:type="gramEnd"/>
    </w:p>
    <w:p w:rsidR="00D7068F" w:rsidRPr="00812D31" w:rsidRDefault="00D7068F" w:rsidP="00D7068F">
      <w:pPr>
        <w:jc w:val="center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2. Вопросы, выносимые на опрос</w:t>
      </w:r>
    </w:p>
    <w:p w:rsidR="00D7068F" w:rsidRPr="00812D31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2.1. На опрос могут быть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вынесены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: 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а) решения, планируемые к принятию органами местного самоуправления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 и должностными лицами местного самоуправления по вопросам местного значения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области;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б) вопросы об изменении целевого назначения земель сельского поселения </w:t>
      </w:r>
      <w:proofErr w:type="gramStart"/>
      <w:r w:rsidR="00AE6D3F" w:rsidRPr="00812D31">
        <w:rPr>
          <w:rFonts w:ascii="Times New Roman" w:hAnsi="Times New Roman"/>
          <w:szCs w:val="28"/>
        </w:rPr>
        <w:t>Чувашское</w:t>
      </w:r>
      <w:proofErr w:type="gramEnd"/>
      <w:r w:rsidR="00AE6D3F" w:rsidRPr="00812D31">
        <w:rPr>
          <w:rFonts w:ascii="Times New Roman" w:hAnsi="Times New Roman"/>
          <w:szCs w:val="28"/>
        </w:rPr>
        <w:t xml:space="preserve">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 для объектов регионального и межрегионального значения.</w:t>
      </w:r>
    </w:p>
    <w:p w:rsidR="00D7068F" w:rsidRPr="00812D31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2.2. Вопрос, выносимый на опрос, должен быть сформулирован четко и ясно, не допускать возможности его различного толкования и подразумевать только однозначный ответ.</w:t>
      </w:r>
    </w:p>
    <w:p w:rsidR="00D7068F" w:rsidRPr="00812D31" w:rsidRDefault="00D7068F" w:rsidP="00D7068F">
      <w:pPr>
        <w:tabs>
          <w:tab w:val="left" w:pos="74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2.3. Допускается проведение опроса по нескольким вопросам.</w:t>
      </w:r>
    </w:p>
    <w:p w:rsidR="00D7068F" w:rsidRPr="00812D31" w:rsidRDefault="00D7068F" w:rsidP="00D7068F">
      <w:pPr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3. Инициатива проведения опроса</w:t>
      </w: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lastRenderedPageBreak/>
        <w:t>3.1. Опрос проводится по инициативе: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а) Собрания представителей сельского поселения </w:t>
      </w:r>
      <w:proofErr w:type="gramStart"/>
      <w:r w:rsidR="00AE6D3F" w:rsidRPr="00812D31">
        <w:rPr>
          <w:rFonts w:ascii="Times New Roman" w:hAnsi="Times New Roman"/>
          <w:szCs w:val="28"/>
        </w:rPr>
        <w:t>Чувашское</w:t>
      </w:r>
      <w:proofErr w:type="gramEnd"/>
      <w:r w:rsidR="00AE6D3F" w:rsidRPr="00812D31">
        <w:rPr>
          <w:rFonts w:ascii="Times New Roman" w:hAnsi="Times New Roman"/>
          <w:szCs w:val="28"/>
        </w:rPr>
        <w:t xml:space="preserve">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>или главы сельского поселения - по вопросам местного значения;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б)</w:t>
      </w:r>
      <w:r w:rsidRPr="00812D31">
        <w:rPr>
          <w:rFonts w:ascii="Times New Roman" w:hAnsi="Times New Roman" w:cs="Times New Roman"/>
          <w:color w:val="auto"/>
          <w:szCs w:val="28"/>
        </w:rPr>
        <w:tab/>
        <w:t>органов государственной власти Самарской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3.2. Инициатива Собрания представителей сельского поселения о проведении опроса может исходить от группы депутатов численностью не менее </w:t>
      </w:r>
      <w:r w:rsidR="00847E15" w:rsidRPr="00812D31">
        <w:rPr>
          <w:rFonts w:ascii="Times New Roman" w:hAnsi="Times New Roman" w:cs="Times New Roman"/>
          <w:color w:val="auto"/>
          <w:szCs w:val="28"/>
        </w:rPr>
        <w:t>одной трети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 от установленной численности депутатов Собрания представителей сельского </w:t>
      </w:r>
      <w:r w:rsidR="00847E15" w:rsidRPr="00812D31">
        <w:rPr>
          <w:rFonts w:ascii="Times New Roman" w:hAnsi="Times New Roman" w:cs="Times New Roman"/>
          <w:color w:val="auto"/>
          <w:szCs w:val="28"/>
        </w:rPr>
        <w:t>поселения</w:t>
      </w:r>
      <w:r w:rsidRPr="00812D31">
        <w:rPr>
          <w:rFonts w:ascii="Times New Roman" w:hAnsi="Times New Roman" w:cs="Times New Roman"/>
          <w:color w:val="auto"/>
          <w:szCs w:val="28"/>
        </w:rPr>
        <w:t>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3.3. Инициатор проведения опроса направляет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на имя председателя Собрания представителей сельского поселения обращение о включении вопроса о проведении опроса в повестку очередного заседания Собрания представителей сельского поселения с обоснованием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необходимости проведения такого опроса, а также информацию о численности населения соответствующей территории (наименование муниципального образования), на которой планируется проведение опроса.</w:t>
      </w:r>
    </w:p>
    <w:p w:rsidR="00D7068F" w:rsidRPr="00812D31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Cs w:val="28"/>
        </w:rPr>
      </w:pPr>
      <w:bookmarkStart w:id="0" w:name="bookmark0"/>
    </w:p>
    <w:p w:rsidR="00D7068F" w:rsidRPr="00812D31" w:rsidRDefault="00D7068F" w:rsidP="00D7068F">
      <w:pPr>
        <w:ind w:firstLine="2478"/>
        <w:jc w:val="both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4. Порядок принятия решения о назначении опроса</w:t>
      </w:r>
      <w:bookmarkEnd w:id="0"/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b/>
          <w:color w:val="auto"/>
          <w:szCs w:val="28"/>
        </w:rPr>
      </w:pP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ab/>
      </w:r>
      <w:r w:rsidRPr="00812D31">
        <w:rPr>
          <w:rFonts w:ascii="Times New Roman" w:hAnsi="Times New Roman" w:cs="Times New Roman"/>
          <w:color w:val="auto"/>
          <w:szCs w:val="28"/>
        </w:rPr>
        <w:t>4.1.</w:t>
      </w: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Решение о назначении опроса принимается простым большинством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голосов депутатов Собрания представителей сельского поселения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>.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4.2. В решении Собрания представителей сельского поселения о назначении опроса устанавливаются: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а) дата и сроки проведения опроса;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б) формулировка вопроса (вопросов), предлагаемого (предлагаемых) при проведении опроса;</w:t>
      </w:r>
      <w:proofErr w:type="gramEnd"/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в) методика проведения опроса;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г) форма опросного листа; 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д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>) минимальная численность жителей муниципального образования, участвующих в опросе.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4.3. Опрос проводится в сроки, установленные решением Собрания представителей сельского поселения о назначении опроса, но не ранее чем через </w:t>
      </w:r>
      <w:r w:rsidR="00847E15" w:rsidRPr="00812D31">
        <w:rPr>
          <w:rFonts w:ascii="Times New Roman" w:hAnsi="Times New Roman" w:cs="Times New Roman"/>
          <w:color w:val="auto"/>
          <w:szCs w:val="28"/>
        </w:rPr>
        <w:t>10 (десять)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  дней после принятия решения о его назначении.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</w:r>
    </w:p>
    <w:p w:rsidR="00D7068F" w:rsidRPr="00812D31" w:rsidRDefault="00D7068F" w:rsidP="00D7068F">
      <w:pPr>
        <w:tabs>
          <w:tab w:val="left" w:pos="831"/>
        </w:tabs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 xml:space="preserve">5. Порядок формирования и организации работы </w:t>
      </w:r>
    </w:p>
    <w:p w:rsidR="00D7068F" w:rsidRPr="00812D31" w:rsidRDefault="00D7068F" w:rsidP="00D7068F">
      <w:pPr>
        <w:tabs>
          <w:tab w:val="left" w:pos="831"/>
        </w:tabs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Комиссии по проведению опроса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5.1. Для  организации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проведения опроса Собрания представителей сельского поселения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формирует комиссию по проведению опроса (далее - Комиссия).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5.2. В состав Комиссии входят председатель Комиссии, секретарь Комиссии и члены Комиссии.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5.3. Персональный состав Комиссии утверждается решением Собрания представителей сельского поселения на основе предложений инициаторов проведения опроса.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5.4. В состав Комиссии в обязательном порядке включаются депутаты Собрания представителей сельского поселения и представители администрации сельского поселения. В состав Комиссии могут быть включены представители органов государственной власти Самарской области, муниципальных предприятий и учреждений, общественных объединений, действующих на территории сельского поселения Челно-Вершины, в зависимости от вопроса, выносимого на опрос.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5.5. Численный состав Комиссии формируется в зависимости от территории проведения опроса и должен составлять не менее 3-х человек.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lastRenderedPageBreak/>
        <w:tab/>
        <w:t>5.6. Дата первого заседания Комиссии устанавливается решением Собрания представителей сельского поселения.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5.7. Председатель Комиссии и секретарь Комиссии избираются на первом заседании Комиссии из числа членов Комиссии простым большинством голосов.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5.8. Деятельность Комиссии осуществляется на основе коллегиальности.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5.9. Заседание Комиссии считается правомочным, если в нем приняли участие не менее половины от установленного числа ее членов.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5.10. Решения Комиссии принимаются открытым голосованием простым большинством голосов от числа присутствующих на заседании. При равном количестве голосов, поданных «за» и «против», голос председателя Комиссии является решающим.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5.11. На заседании Комиссии ведется протокол, в котором отражаются решения Комиссии.</w:t>
      </w:r>
    </w:p>
    <w:p w:rsidR="00D7068F" w:rsidRPr="00812D31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5.12. Протокол подписывается председателем Комиссии и секретарем Комиссии.</w:t>
      </w:r>
    </w:p>
    <w:p w:rsidR="00D7068F" w:rsidRPr="00812D31" w:rsidRDefault="00D7068F" w:rsidP="00D7068F">
      <w:pPr>
        <w:tabs>
          <w:tab w:val="left" w:pos="913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5.13. Деятельность членов Комиссии осуществляется на общественных началах.</w:t>
      </w:r>
      <w:r w:rsidRPr="00812D31">
        <w:rPr>
          <w:rFonts w:ascii="Times New Roman" w:hAnsi="Times New Roman" w:cs="Times New Roman"/>
          <w:color w:val="auto"/>
          <w:szCs w:val="28"/>
        </w:rPr>
        <w:tab/>
      </w:r>
    </w:p>
    <w:p w:rsidR="00D7068F" w:rsidRPr="00812D31" w:rsidRDefault="00D7068F" w:rsidP="00D7068F">
      <w:pPr>
        <w:tabs>
          <w:tab w:val="left" w:pos="913"/>
          <w:tab w:val="left" w:pos="5143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5.14. Материально-техническое и организационное обеспечение деятельности Комиссии осуществляется администрацией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>.</w:t>
      </w:r>
    </w:p>
    <w:p w:rsidR="00D7068F" w:rsidRPr="00812D31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Cs w:val="28"/>
        </w:rPr>
      </w:pPr>
      <w:bookmarkStart w:id="1" w:name="bookmark1"/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6. Полномочия Комиссии</w:t>
      </w:r>
      <w:bookmarkEnd w:id="1"/>
    </w:p>
    <w:p w:rsidR="00D7068F" w:rsidRPr="00812D31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6.1. Комиссия обладает следующими полномочиями: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а) организует проведение опроса в соответствии с установленным настоящим Положением порядком;</w:t>
      </w:r>
    </w:p>
    <w:p w:rsidR="00D7068F" w:rsidRPr="00812D31" w:rsidRDefault="00D7068F" w:rsidP="00D7068F">
      <w:pPr>
        <w:ind w:left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б) утверждает списки лиц, осуществляющих сбор подписей;</w:t>
      </w:r>
    </w:p>
    <w:p w:rsidR="00D7068F" w:rsidRPr="00812D31" w:rsidRDefault="00D7068F" w:rsidP="00D7068F">
      <w:pPr>
        <w:ind w:left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в) осуществляет, выдачу опросных листов лицам, осуществляющим сбор</w:t>
      </w:r>
    </w:p>
    <w:p w:rsidR="00D7068F" w:rsidRPr="00812D31" w:rsidRDefault="00D7068F" w:rsidP="00D7068F">
      <w:pPr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подписей;</w:t>
      </w:r>
    </w:p>
    <w:p w:rsidR="00D7068F" w:rsidRPr="00812D31" w:rsidRDefault="00D7068F" w:rsidP="00D7068F">
      <w:pPr>
        <w:ind w:left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г) устанавливает результаты опроса;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д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) осуществляет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контроль за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соблюдением прав граждан сельского поселения Челно-Вершины на участие в опросе;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 xml:space="preserve">е) взаимодействует с органами местного самоуправления сельского поселения </w:t>
      </w:r>
      <w:proofErr w:type="gramStart"/>
      <w:r w:rsidR="00AE6D3F" w:rsidRPr="00812D31">
        <w:rPr>
          <w:rFonts w:ascii="Times New Roman" w:hAnsi="Times New Roman"/>
          <w:szCs w:val="28"/>
        </w:rPr>
        <w:t>Чувашское</w:t>
      </w:r>
      <w:proofErr w:type="gramEnd"/>
      <w:r w:rsidR="00AE6D3F" w:rsidRPr="00812D31">
        <w:rPr>
          <w:rFonts w:ascii="Times New Roman" w:hAnsi="Times New Roman"/>
          <w:szCs w:val="28"/>
        </w:rPr>
        <w:t xml:space="preserve">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>, органами государственной власти Самарской области, общественными объединениями и представителями средств массовой информации;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ж) проводит проверку достоверности сведений, указанных лицами, осуществляющими опрос;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з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>) осуществляет иные полномочия, касающиеся организации проведения опроса, в соответствии с настоящим Положением и действующим законодательством.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6.2.Полномочия Комиссии прекращаются после официальной передачи результатов опроса в (наименование представительного органа муниципального образования).</w:t>
      </w:r>
    </w:p>
    <w:p w:rsidR="00D7068F" w:rsidRPr="00812D31" w:rsidRDefault="00D7068F" w:rsidP="00D7068F">
      <w:pPr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 xml:space="preserve">7. Список граждан, имеющих право на участие в опросе </w:t>
      </w: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(список участников опроса)</w:t>
      </w:r>
    </w:p>
    <w:p w:rsidR="00D7068F" w:rsidRPr="00812D31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7.1.</w:t>
      </w: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В список участников опроса включаются граждане, достигшие возраста 18 лет, обладающие избирательным правом, проживающие на территории сельского поселения </w:t>
      </w:r>
      <w:proofErr w:type="gramStart"/>
      <w:r w:rsidR="00AE6D3F" w:rsidRPr="00812D31">
        <w:rPr>
          <w:rFonts w:ascii="Times New Roman" w:hAnsi="Times New Roman"/>
          <w:szCs w:val="28"/>
        </w:rPr>
        <w:t>Чувашское</w:t>
      </w:r>
      <w:proofErr w:type="gramEnd"/>
      <w:r w:rsidR="00AE6D3F" w:rsidRPr="00812D31">
        <w:rPr>
          <w:rFonts w:ascii="Times New Roman" w:hAnsi="Times New Roman"/>
          <w:szCs w:val="28"/>
        </w:rPr>
        <w:t xml:space="preserve">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области. В данном списке указываются фамилия, имя, отчество, год рождения (в возрасте 18 лет - дополнительно день и месяц) и адрес места жительства участников опроса.</w:t>
      </w:r>
    </w:p>
    <w:p w:rsidR="00D7068F" w:rsidRPr="00812D31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7.2. Список участников опроса составляется  главой администрации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и направляется в Комиссию не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позднее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чем за 10 (десять) дней до даты начала проведения опроса.</w:t>
      </w:r>
    </w:p>
    <w:p w:rsidR="00D7068F" w:rsidRPr="00812D31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7.3.</w:t>
      </w: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Дополнительное включение в список участников опроса, имеющих право на участие в опросе в соответствии с настоящим Положением, может осуществляться членами </w:t>
      </w:r>
      <w:r w:rsidRPr="00812D31">
        <w:rPr>
          <w:rFonts w:ascii="Times New Roman" w:hAnsi="Times New Roman" w:cs="Times New Roman"/>
          <w:color w:val="auto"/>
          <w:szCs w:val="28"/>
        </w:rPr>
        <w:lastRenderedPageBreak/>
        <w:t>Комиссии в любое время, в том числе и во время проведения опроса, о чем составляется соответствующий акт, подписываемый членом Комиссии, дополнившим указанный список.</w:t>
      </w:r>
    </w:p>
    <w:p w:rsidR="00D7068F" w:rsidRPr="00812D31" w:rsidRDefault="00D7068F" w:rsidP="00D7068F">
      <w:pPr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8. Порядок проведений опроса</w:t>
      </w:r>
    </w:p>
    <w:p w:rsidR="00D7068F" w:rsidRPr="00812D31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tabs>
          <w:tab w:val="left" w:pos="838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8.1.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Мнение граждан по вопросу (вопросам), выносимому (выносимым) на опрос, фиксируется в опросных листах по форме, установленной решением о назначении опроса.</w:t>
      </w:r>
    </w:p>
    <w:p w:rsidR="00D7068F" w:rsidRPr="00812D31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8.2.</w:t>
      </w: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Опрос проводится по месту жительства опрашиваемых путем заполнения опросного листа в сроки и время, установленные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в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решений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 Собрания представителей сельского поселения о назначении опроса.</w:t>
      </w:r>
    </w:p>
    <w:p w:rsidR="00D7068F" w:rsidRPr="00812D31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8.3.</w:t>
      </w: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Список лиц, осуществляющих сбор подписей в опросных листах, формируется и утверждается Комиссией не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позднее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чем за 2 (два) дня до проведения опроса на основе предложений Собрания представителей сельского поселения, администрации сельского поселения и (или) органов государственной власти Самарской области.</w:t>
      </w:r>
    </w:p>
    <w:p w:rsidR="00D7068F" w:rsidRPr="00812D31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8.4.</w:t>
      </w:r>
      <w:r w:rsidRPr="00812D31">
        <w:rPr>
          <w:rFonts w:ascii="Times New Roman" w:hAnsi="Times New Roman" w:cs="Times New Roman"/>
          <w:color w:val="auto"/>
          <w:szCs w:val="28"/>
        </w:rPr>
        <w:tab/>
        <w:t>Сбор, подписей в опросных листах осуществляется лицами, включенными в указанный список, на общественных началах.</w:t>
      </w:r>
    </w:p>
    <w:p w:rsidR="00D7068F" w:rsidRPr="00812D31" w:rsidRDefault="00D7068F" w:rsidP="00D7068F">
      <w:pPr>
        <w:tabs>
          <w:tab w:val="left" w:pos="822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8.5.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Опросные листы выдаются председателем Комиссии лицам, осуществляющим сбор подписей, под роспись.</w:t>
      </w:r>
    </w:p>
    <w:p w:rsidR="00D7068F" w:rsidRPr="00812D31" w:rsidRDefault="00D7068F" w:rsidP="00D7068F">
      <w:pPr>
        <w:tabs>
          <w:tab w:val="left" w:pos="822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8.6.</w:t>
      </w:r>
      <w:r w:rsidRPr="00812D31">
        <w:rPr>
          <w:rFonts w:ascii="Times New Roman" w:hAnsi="Times New Roman" w:cs="Times New Roman"/>
          <w:color w:val="auto"/>
          <w:szCs w:val="28"/>
        </w:rPr>
        <w:tab/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Лицо, осуществляющее сбор подписей, обязано ознакомить опрашиваемого с вопросом (вопросами), предлагаемым (предлагаемыми) при проведении опроса, и порядком заполнения опросного листа.</w:t>
      </w:r>
      <w:proofErr w:type="gramEnd"/>
    </w:p>
    <w:p w:rsidR="00D7068F" w:rsidRPr="00812D31" w:rsidRDefault="00D7068F" w:rsidP="00D7068F">
      <w:pPr>
        <w:tabs>
          <w:tab w:val="left" w:pos="822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8.7. По предъявлению паспорта или иного заменяющего его документа опрашиваемый согласно своему волеизъявлению в соответствующих графах таблицы опросного листа напротив своей фамилии пишет слово «да» или «нет», ставит подпись и дату подписания.</w:t>
      </w:r>
    </w:p>
    <w:p w:rsidR="00D7068F" w:rsidRPr="00812D31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8.8. Использование карандаша при заполнении опросного листа не допускается.</w:t>
      </w:r>
    </w:p>
    <w:p w:rsidR="00D7068F" w:rsidRPr="00812D31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8.9.</w:t>
      </w: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В конце каждого дня, но не позднее </w:t>
      </w:r>
      <w:r w:rsidR="00847E15" w:rsidRPr="00812D31">
        <w:rPr>
          <w:rFonts w:ascii="Times New Roman" w:hAnsi="Times New Roman" w:cs="Times New Roman"/>
          <w:color w:val="auto"/>
          <w:szCs w:val="28"/>
        </w:rPr>
        <w:t xml:space="preserve">17:00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часов, в течение всего срока проведения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опроса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заполненные опросные листы доставляются лицами, осуществляющими сбор подписей, в Комиссию.</w:t>
      </w:r>
    </w:p>
    <w:p w:rsidR="00D7068F" w:rsidRPr="00812D31" w:rsidRDefault="00D7068F" w:rsidP="00D7068F">
      <w:pPr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9. Установление результатов опроса</w:t>
      </w:r>
    </w:p>
    <w:p w:rsidR="00D7068F" w:rsidRPr="00812D31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9.1.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В первый день после даты окончания опроса члены Комиссии подсчитывают результаты путем суммирования данных, содержащихся в опросных листах. На основании полученных результатов Комиссия составляет протокол.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9.2.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В протоколе указываются следующие данные: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а) дата составления протокола;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б) состав Комиссии;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в) сроки проведения опроса: дата начала и окончания;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г) территория, на которой проводился опрос (если опрос проводился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на части территории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муниципального образования, указываются наименования населенных пунктов, микрорайонов, улиц, номера домов);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</w:r>
      <w:proofErr w:type="spellStart"/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д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>) формулировка вопроса (вопросов), предлагаемого (предлагаемых) при проведении опроса;</w:t>
      </w:r>
      <w:proofErr w:type="gramEnd"/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е) число граждан, обладающих правом на участие в опросе и проживающих на территории, на которой проводился опрос;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ж) число граждан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,</w:t>
      </w:r>
      <w:r w:rsidRPr="00812D31">
        <w:rPr>
          <w:rFonts w:ascii="Times New Roman" w:hAnsi="Times New Roman" w:cs="Times New Roman"/>
          <w:color w:val="auto"/>
          <w:szCs w:val="28"/>
          <w:vertAlign w:val="superscript"/>
        </w:rPr>
        <w:t>: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 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>принявших участие в опросе;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з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>) число граждан, ответивших положительно на поставленный вопрос;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и) число граждан, ответивших отрицательно на поставленный вопрос;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к) признание опроса </w:t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состоявшимся</w:t>
      </w:r>
      <w:proofErr w:type="gramEnd"/>
      <w:r w:rsidRPr="00812D31">
        <w:rPr>
          <w:rFonts w:ascii="Times New Roman" w:hAnsi="Times New Roman" w:cs="Times New Roman"/>
          <w:color w:val="auto"/>
          <w:szCs w:val="28"/>
        </w:rPr>
        <w:t xml:space="preserve"> (несостоявшимся);</w:t>
      </w:r>
    </w:p>
    <w:p w:rsidR="00D7068F" w:rsidRPr="00812D31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lastRenderedPageBreak/>
        <w:tab/>
        <w:t>л) результаты опроса (вопрос считается одобренным, если за него проголосовало более половины участников опроса, принявших участие в голосовании).</w:t>
      </w:r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9.3.</w:t>
      </w:r>
      <w:r w:rsidRPr="00812D31">
        <w:rPr>
          <w:rFonts w:ascii="Times New Roman" w:hAnsi="Times New Roman" w:cs="Times New Roman"/>
          <w:color w:val="auto"/>
          <w:szCs w:val="28"/>
        </w:rPr>
        <w:tab/>
      </w:r>
      <w:proofErr w:type="gramStart"/>
      <w:r w:rsidRPr="00812D31">
        <w:rPr>
          <w:rFonts w:ascii="Times New Roman" w:hAnsi="Times New Roman" w:cs="Times New Roman"/>
          <w:color w:val="auto"/>
          <w:szCs w:val="28"/>
        </w:rPr>
        <w:t>Комиссия признает опрос несостоявшимся в случае, если число граждан, принявших участие в опросе, составило менее 25 % от общего числа граждан, имеющих право на участие в опросе и проживающих на соответствующей территории, а также в случае, если количество действительных записей составило менее 25 % от общего числа граждан, имеющих право на участие в опросе и проживающих на соответствующей территории.</w:t>
      </w:r>
      <w:proofErr w:type="gramEnd"/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9.4.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Недействительными признаются записи в опросном листе, по которым невозможно достоверно установить мнение участников опроса или не содержащие данных об участниках опроса или их подписи, а также повторяющиеся записи.</w:t>
      </w:r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9.5.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Недействительными признаются опросные листы, оформленные ненадлежащим образом.</w:t>
      </w:r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9.6.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Протокол составляется в двух экземплярах и подписывается председателем и членами Комиссии. Один экземпляр протокола передается в (наименование представительного органа муниципального образования), второй - инициатору опроса в течение 2 (двух) дней со дня его подписания. В случае если инициатором опроса является (наименование представительного органа муниципального образования), протокол составляется Комиссией в одном экземпляре, который передается в (наименование представительного органа муниципального образования).</w:t>
      </w:r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В (наименование представительного органа муниципального образования) одновременно с протоколом направляются опросные листы, список участников опроса, список лиц, осуществляющих сбор подписей.</w:t>
      </w:r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9.7. Член Комиссии, не согласный с протоколом в целом или с отдельными его положениями, вправе изложить в письменной форме особое мнение, которое прилагается к протоколу.</w:t>
      </w:r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 xml:space="preserve">9.8. Протокол подлежит официальному опубликованию инициатором проведения опроса в порядке, определенном действующим законодательством, а также может размещаться в сети Интернет на официальном сайте  (наименование представительного органа муниципального образования) и (или) портале органов местного самоуправления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области.</w:t>
      </w:r>
    </w:p>
    <w:p w:rsidR="00D7068F" w:rsidRPr="00812D31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9.9.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Материалы опроса хранятся в (наименование представительного органа муниципального образования) в соответствии с действующим законодательством.</w:t>
      </w:r>
    </w:p>
    <w:p w:rsidR="00D7068F" w:rsidRPr="00812D31" w:rsidRDefault="00D7068F" w:rsidP="00D7068F">
      <w:pPr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10. Рассмотрение результатов опроса</w:t>
      </w:r>
    </w:p>
    <w:p w:rsidR="00D7068F" w:rsidRPr="00812D31" w:rsidRDefault="00D7068F" w:rsidP="00D7068F">
      <w:pPr>
        <w:jc w:val="both"/>
        <w:rPr>
          <w:rFonts w:ascii="Times New Roman" w:hAnsi="Times New Roman" w:cs="Times New Roman"/>
          <w:b/>
          <w:color w:val="auto"/>
          <w:szCs w:val="28"/>
        </w:rPr>
      </w:pP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10.1. Результаты опроса носят рекомендательный характер.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10.2.</w:t>
      </w:r>
      <w:r w:rsidRPr="00812D31">
        <w:rPr>
          <w:rFonts w:ascii="Times New Roman" w:hAnsi="Times New Roman" w:cs="Times New Roman"/>
          <w:color w:val="auto"/>
          <w:szCs w:val="28"/>
        </w:rPr>
        <w:tab/>
        <w:t>Результаты опроса подлежат обязательному рассмотрению органами местного самоуправления (наименование муниципального образования) или органами государственной власти Самарской области в соответствии с их компетенцией и учитываются при принятии соответствующих решений.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>10.3.</w:t>
      </w:r>
      <w:r w:rsidRPr="00812D31">
        <w:rPr>
          <w:rFonts w:ascii="Times New Roman" w:hAnsi="Times New Roman" w:cs="Times New Roman"/>
          <w:color w:val="auto"/>
          <w:szCs w:val="28"/>
        </w:rPr>
        <w:tab/>
        <w:t>В случае принятия органами местного самоуправления (наименование муниципального образования) решений, не соответствующих результатам опроса, указанные органы обязаны в течение 10 (десяти) дней после принятия таких решений довести через средства массовой информации до населения (наименование муниципального образования) причины принятия решений.</w:t>
      </w:r>
    </w:p>
    <w:p w:rsidR="00D7068F" w:rsidRPr="00812D31" w:rsidRDefault="00D7068F" w:rsidP="00D7068F">
      <w:pPr>
        <w:tabs>
          <w:tab w:val="left" w:pos="90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  <w:t>10.4. Повторное проведение опроса по рассмотренному вопросу (вопросам) может состояться не ранее чем через год.</w:t>
      </w:r>
      <w:bookmarkStart w:id="2" w:name="bookmark2"/>
    </w:p>
    <w:p w:rsidR="00D7068F" w:rsidRPr="00812D31" w:rsidRDefault="00D7068F" w:rsidP="00D7068F">
      <w:pPr>
        <w:tabs>
          <w:tab w:val="left" w:pos="906"/>
        </w:tabs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tab/>
      </w:r>
    </w:p>
    <w:p w:rsidR="00D7068F" w:rsidRPr="00812D31" w:rsidRDefault="00D7068F" w:rsidP="00D7068F">
      <w:pPr>
        <w:tabs>
          <w:tab w:val="left" w:pos="906"/>
        </w:tabs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12D31">
        <w:rPr>
          <w:rFonts w:ascii="Times New Roman" w:hAnsi="Times New Roman" w:cs="Times New Roman"/>
          <w:b/>
          <w:color w:val="auto"/>
          <w:szCs w:val="28"/>
        </w:rPr>
        <w:t>11. Финансовое обеспечение проведения опроса</w:t>
      </w:r>
      <w:bookmarkEnd w:id="2"/>
    </w:p>
    <w:p w:rsidR="00D7068F" w:rsidRPr="00812D31" w:rsidRDefault="00D7068F" w:rsidP="00D7068F">
      <w:pPr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  <w:r w:rsidRPr="00812D31">
        <w:rPr>
          <w:rFonts w:ascii="Times New Roman" w:hAnsi="Times New Roman" w:cs="Times New Roman"/>
          <w:color w:val="auto"/>
          <w:szCs w:val="28"/>
        </w:rPr>
        <w:lastRenderedPageBreak/>
        <w:t>Финансирование мероприятий, связанных с подготовкой и проведением опроса, при проведении опроса по инициативе Собрания представителей сельского поселения или, главой сельского поселения Челно-Вершины</w:t>
      </w:r>
      <w:bookmarkStart w:id="3" w:name="_GoBack"/>
      <w:bookmarkEnd w:id="3"/>
      <w:r w:rsidRPr="00812D31">
        <w:rPr>
          <w:rFonts w:ascii="Times New Roman" w:hAnsi="Times New Roman" w:cs="Times New Roman"/>
          <w:color w:val="auto"/>
          <w:szCs w:val="28"/>
        </w:rPr>
        <w:t xml:space="preserve"> осуществляется за счет средств бюджета сельского поселения </w:t>
      </w:r>
      <w:r w:rsidR="00AE6D3F" w:rsidRPr="00812D31">
        <w:rPr>
          <w:rFonts w:ascii="Times New Roman" w:hAnsi="Times New Roman"/>
          <w:szCs w:val="28"/>
        </w:rPr>
        <w:t xml:space="preserve">Чувашское </w:t>
      </w:r>
      <w:proofErr w:type="spellStart"/>
      <w:r w:rsidR="00AE6D3F" w:rsidRPr="00812D31">
        <w:rPr>
          <w:rFonts w:ascii="Times New Roman" w:hAnsi="Times New Roman"/>
          <w:szCs w:val="28"/>
        </w:rPr>
        <w:t>Урметьево</w:t>
      </w:r>
      <w:proofErr w:type="spellEnd"/>
      <w:r w:rsidR="00AE6D3F" w:rsidRPr="00812D31">
        <w:rPr>
          <w:rFonts w:ascii="Times New Roman" w:hAnsi="Times New Roman"/>
          <w:szCs w:val="28"/>
        </w:rPr>
        <w:t xml:space="preserve"> </w:t>
      </w:r>
      <w:r w:rsidRPr="00812D31">
        <w:rPr>
          <w:rFonts w:ascii="Times New Roman" w:hAnsi="Times New Roman" w:cs="Times New Roman"/>
          <w:color w:val="auto"/>
          <w:szCs w:val="28"/>
        </w:rPr>
        <w:t xml:space="preserve">муниципального района </w:t>
      </w:r>
      <w:proofErr w:type="spellStart"/>
      <w:r w:rsidRPr="00812D31">
        <w:rPr>
          <w:rFonts w:ascii="Times New Roman" w:hAnsi="Times New Roman" w:cs="Times New Roman"/>
          <w:color w:val="auto"/>
          <w:szCs w:val="28"/>
        </w:rPr>
        <w:t>Челно-Вершинский</w:t>
      </w:r>
      <w:proofErr w:type="spellEnd"/>
      <w:r w:rsidRPr="00812D31">
        <w:rPr>
          <w:rFonts w:ascii="Times New Roman" w:hAnsi="Times New Roman" w:cs="Times New Roman"/>
          <w:color w:val="auto"/>
          <w:szCs w:val="28"/>
        </w:rPr>
        <w:t xml:space="preserve"> Самарской области.</w:t>
      </w:r>
    </w:p>
    <w:p w:rsidR="00D7068F" w:rsidRPr="00812D31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Cs w:val="28"/>
        </w:rPr>
      </w:pPr>
    </w:p>
    <w:p w:rsidR="00D7068F" w:rsidRPr="00812D31" w:rsidRDefault="00D7068F" w:rsidP="00D7068F">
      <w:pPr>
        <w:rPr>
          <w:sz w:val="22"/>
        </w:rPr>
      </w:pPr>
    </w:p>
    <w:p w:rsidR="00121679" w:rsidRPr="00812D31" w:rsidRDefault="00121679">
      <w:pPr>
        <w:rPr>
          <w:sz w:val="22"/>
        </w:rPr>
      </w:pPr>
    </w:p>
    <w:sectPr w:rsidR="00121679" w:rsidRPr="00812D31" w:rsidSect="00B501F1">
      <w:headerReference w:type="even" r:id="rId7"/>
      <w:headerReference w:type="default" r:id="rId8"/>
      <w:pgSz w:w="11909" w:h="16834"/>
      <w:pgMar w:top="1134" w:right="994" w:bottom="1134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E92" w:rsidRDefault="00A36E92" w:rsidP="00A36E92">
      <w:r>
        <w:separator/>
      </w:r>
    </w:p>
  </w:endnote>
  <w:endnote w:type="continuationSeparator" w:id="0">
    <w:p w:rsidR="00A36E92" w:rsidRDefault="00A36E92" w:rsidP="00A36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E92" w:rsidRDefault="00A36E92" w:rsidP="00A36E92">
      <w:r>
        <w:separator/>
      </w:r>
    </w:p>
  </w:footnote>
  <w:footnote w:type="continuationSeparator" w:id="0">
    <w:p w:rsidR="00A36E92" w:rsidRDefault="00A36E92" w:rsidP="00A36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B5A" w:rsidRDefault="00FF0239">
    <w:pPr>
      <w:pStyle w:val="a4"/>
      <w:jc w:val="center"/>
    </w:pPr>
    <w:r>
      <w:fldChar w:fldCharType="begin"/>
    </w:r>
    <w:r w:rsidR="00D7068F">
      <w:instrText>PAGE   \* MERGEFORMAT</w:instrText>
    </w:r>
    <w:r>
      <w:fldChar w:fldCharType="separate"/>
    </w:r>
    <w:r w:rsidR="00D7068F">
      <w:rPr>
        <w:noProof/>
      </w:rPr>
      <w:t>6</w:t>
    </w:r>
    <w:r>
      <w:fldChar w:fldCharType="end"/>
    </w:r>
  </w:p>
  <w:p w:rsidR="00520B5A" w:rsidRDefault="00812D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FB" w:rsidRDefault="00FF0239">
    <w:pPr>
      <w:pStyle w:val="a4"/>
      <w:jc w:val="center"/>
    </w:pPr>
    <w:r>
      <w:fldChar w:fldCharType="begin"/>
    </w:r>
    <w:r w:rsidR="00D7068F">
      <w:instrText>PAGE   \* MERGEFORMAT</w:instrText>
    </w:r>
    <w:r>
      <w:fldChar w:fldCharType="separate"/>
    </w:r>
    <w:r w:rsidR="00812D31">
      <w:rPr>
        <w:noProof/>
      </w:rPr>
      <w:t>6</w:t>
    </w:r>
    <w:r>
      <w:fldChar w:fldCharType="end"/>
    </w:r>
  </w:p>
  <w:p w:rsidR="00AF33FB" w:rsidRDefault="00812D3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6560D"/>
    <w:multiLevelType w:val="hybridMultilevel"/>
    <w:tmpl w:val="08BEA6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068F"/>
    <w:rsid w:val="00121679"/>
    <w:rsid w:val="005C6372"/>
    <w:rsid w:val="00812D31"/>
    <w:rsid w:val="00847E15"/>
    <w:rsid w:val="00A36E92"/>
    <w:rsid w:val="00AE6D3F"/>
    <w:rsid w:val="00C82665"/>
    <w:rsid w:val="00D7068F"/>
    <w:rsid w:val="00FF0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8F"/>
    <w:pPr>
      <w:spacing w:after="0" w:line="240" w:lineRule="auto"/>
    </w:pPr>
    <w:rPr>
      <w:rFonts w:ascii="Gulim" w:eastAsia="Gulim" w:hAnsi="Gulim" w:cs="Gulim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68F"/>
    <w:pPr>
      <w:ind w:left="708"/>
    </w:pPr>
  </w:style>
  <w:style w:type="paragraph" w:styleId="a4">
    <w:name w:val="header"/>
    <w:basedOn w:val="a"/>
    <w:link w:val="a5"/>
    <w:uiPriority w:val="99"/>
    <w:unhideWhenUsed/>
    <w:rsid w:val="00D706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7068F"/>
    <w:rPr>
      <w:rFonts w:ascii="Gulim" w:eastAsia="Gulim" w:hAnsi="Gulim" w:cs="Gulim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7068F"/>
    <w:pPr>
      <w:widowControl w:val="0"/>
      <w:autoSpaceDE w:val="0"/>
      <w:autoSpaceDN w:val="0"/>
      <w:spacing w:after="0" w:line="240" w:lineRule="auto"/>
    </w:pPr>
    <w:rPr>
      <w:rFonts w:ascii="Times New Roman" w:eastAsia="Gulim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2251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Chuv</cp:lastModifiedBy>
  <cp:revision>3</cp:revision>
  <cp:lastPrinted>2016-04-08T03:33:00Z</cp:lastPrinted>
  <dcterms:created xsi:type="dcterms:W3CDTF">2016-03-29T11:08:00Z</dcterms:created>
  <dcterms:modified xsi:type="dcterms:W3CDTF">2016-04-08T03:34:00Z</dcterms:modified>
</cp:coreProperties>
</file>